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86" w:rsidRPr="00722215" w:rsidRDefault="00796486" w:rsidP="00796486">
      <w:pPr>
        <w:rPr>
          <w:rFonts w:asciiTheme="majorHAnsi" w:hAnsiTheme="majorHAnsi"/>
          <w:b/>
          <w:sz w:val="32"/>
        </w:rPr>
      </w:pPr>
      <w:r w:rsidRPr="00722215">
        <w:rPr>
          <w:rFonts w:asciiTheme="majorHAnsi" w:hAnsiTheme="majorHAnsi"/>
          <w:b/>
          <w:sz w:val="32"/>
        </w:rPr>
        <w:t xml:space="preserve">Supporting New Teachers Practice – </w:t>
      </w:r>
      <w:r>
        <w:rPr>
          <w:rFonts w:asciiTheme="majorHAnsi" w:hAnsiTheme="majorHAnsi"/>
          <w:b/>
          <w:sz w:val="32"/>
        </w:rPr>
        <w:t xml:space="preserve">Draft </w:t>
      </w:r>
      <w:r w:rsidRPr="00722215">
        <w:rPr>
          <w:rFonts w:asciiTheme="majorHAnsi" w:hAnsiTheme="majorHAnsi"/>
          <w:b/>
          <w:sz w:val="32"/>
        </w:rPr>
        <w:t>Coach Briefing Day</w:t>
      </w:r>
    </w:p>
    <w:p w:rsidR="00796486" w:rsidRDefault="00796486" w:rsidP="00796486">
      <w:pPr>
        <w:rPr>
          <w:rFonts w:asciiTheme="majorHAnsi" w:hAnsiTheme="majorHAnsi"/>
        </w:rPr>
      </w:pPr>
    </w:p>
    <w:tbl>
      <w:tblPr>
        <w:tblStyle w:val="TableGrid"/>
        <w:tblW w:w="9889" w:type="dxa"/>
        <w:tblLook w:val="00BF"/>
      </w:tblPr>
      <w:tblGrid>
        <w:gridCol w:w="1951"/>
        <w:gridCol w:w="7938"/>
      </w:tblGrid>
      <w:tr w:rsidR="00935A0F">
        <w:tc>
          <w:tcPr>
            <w:tcW w:w="1951" w:type="dxa"/>
          </w:tcPr>
          <w:p w:rsidR="00935A0F" w:rsidRDefault="00935A0F" w:rsidP="0056547D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Time </w:t>
            </w:r>
          </w:p>
        </w:tc>
        <w:tc>
          <w:tcPr>
            <w:tcW w:w="7938" w:type="dxa"/>
          </w:tcPr>
          <w:p w:rsidR="00935A0F" w:rsidRDefault="0056547D" w:rsidP="0056547D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Session Focus</w:t>
            </w:r>
            <w:r w:rsidR="00935A0F">
              <w:rPr>
                <w:rFonts w:asciiTheme="majorHAnsi" w:hAnsiTheme="majorHAnsi"/>
              </w:rPr>
              <w:t xml:space="preserve"> </w:t>
            </w:r>
          </w:p>
        </w:tc>
      </w:tr>
      <w:tr w:rsidR="00935A0F">
        <w:tc>
          <w:tcPr>
            <w:tcW w:w="1951" w:type="dxa"/>
          </w:tcPr>
          <w:p w:rsidR="00935A0F" w:rsidRDefault="00935A0F" w:rsidP="00796486">
            <w:pPr>
              <w:spacing w:before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9:00 – 11:00</w:t>
            </w:r>
          </w:p>
          <w:p w:rsidR="00935A0F" w:rsidRDefault="00935A0F" w:rsidP="00796486">
            <w:pPr>
              <w:spacing w:before="120"/>
              <w:rPr>
                <w:rFonts w:asciiTheme="majorHAnsi" w:hAnsiTheme="majorHAnsi"/>
              </w:rPr>
            </w:pPr>
          </w:p>
          <w:p w:rsidR="00935A0F" w:rsidRDefault="00935A0F" w:rsidP="00796486">
            <w:pPr>
              <w:rPr>
                <w:rFonts w:asciiTheme="majorHAnsi" w:hAnsiTheme="majorHAnsi"/>
              </w:rPr>
            </w:pPr>
          </w:p>
          <w:p w:rsidR="00935A0F" w:rsidRDefault="00935A0F" w:rsidP="00796486">
            <w:pPr>
              <w:rPr>
                <w:rFonts w:asciiTheme="majorHAnsi" w:hAnsiTheme="majorHAnsi"/>
              </w:rPr>
            </w:pPr>
          </w:p>
          <w:p w:rsidR="00935A0F" w:rsidRDefault="00935A0F" w:rsidP="00796486">
            <w:pPr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:rsidR="00935A0F" w:rsidRDefault="00935A0F" w:rsidP="00796486">
            <w:pPr>
              <w:spacing w:before="120"/>
              <w:rPr>
                <w:rFonts w:asciiTheme="majorHAnsi" w:hAnsiTheme="majorHAnsi"/>
                <w:b/>
              </w:rPr>
            </w:pPr>
            <w:r w:rsidRPr="004B7548">
              <w:rPr>
                <w:rFonts w:asciiTheme="majorHAnsi" w:hAnsiTheme="majorHAnsi"/>
                <w:b/>
              </w:rPr>
              <w:t>Introduction and Overview: DEECD Colleague</w:t>
            </w:r>
            <w:r w:rsidR="006A4406">
              <w:rPr>
                <w:rFonts w:asciiTheme="majorHAnsi" w:hAnsiTheme="majorHAnsi"/>
                <w:b/>
              </w:rPr>
              <w:t xml:space="preserve">       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</w:rPr>
              <w:t xml:space="preserve">(10 </w:t>
            </w:r>
            <w:proofErr w:type="spellStart"/>
            <w:r>
              <w:rPr>
                <w:rFonts w:asciiTheme="majorHAnsi" w:hAnsiTheme="majorHAnsi"/>
                <w:b/>
              </w:rPr>
              <w:t>mins</w:t>
            </w:r>
            <w:proofErr w:type="spellEnd"/>
            <w:r>
              <w:rPr>
                <w:rFonts w:asciiTheme="majorHAnsi" w:hAnsiTheme="majorHAnsi"/>
                <w:b/>
              </w:rPr>
              <w:t>)</w:t>
            </w:r>
          </w:p>
          <w:p w:rsidR="00935A0F" w:rsidRPr="007B429A" w:rsidRDefault="00935A0F" w:rsidP="00796486">
            <w:pPr>
              <w:spacing w:before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Collaborating and Co-facilitating:             </w:t>
            </w:r>
            <w:r w:rsidR="006A4406">
              <w:rPr>
                <w:rFonts w:asciiTheme="majorHAnsi" w:hAnsiTheme="majorHAnsi"/>
                <w:b/>
              </w:rPr>
              <w:t xml:space="preserve">                  </w:t>
            </w:r>
            <w:r>
              <w:rPr>
                <w:rFonts w:asciiTheme="majorHAnsi" w:hAnsiTheme="majorHAnsi"/>
                <w:b/>
              </w:rPr>
              <w:t xml:space="preserve">(10 </w:t>
            </w:r>
            <w:proofErr w:type="spellStart"/>
            <w:r>
              <w:rPr>
                <w:rFonts w:asciiTheme="majorHAnsi" w:hAnsiTheme="majorHAnsi"/>
                <w:b/>
              </w:rPr>
              <w:t>mins</w:t>
            </w:r>
            <w:proofErr w:type="spellEnd"/>
            <w:r>
              <w:rPr>
                <w:rFonts w:asciiTheme="majorHAnsi" w:hAnsiTheme="majorHAnsi"/>
                <w:b/>
              </w:rPr>
              <w:t>)</w:t>
            </w:r>
          </w:p>
          <w:p w:rsidR="00935A0F" w:rsidRDefault="00935A0F" w:rsidP="00796486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Role of Coaches when working with </w:t>
            </w:r>
            <w:proofErr w:type="spellStart"/>
            <w:r>
              <w:rPr>
                <w:rFonts w:asciiTheme="majorHAnsi" w:hAnsiTheme="majorHAnsi"/>
              </w:rPr>
              <w:t>EdP</w:t>
            </w:r>
            <w:proofErr w:type="spellEnd"/>
            <w:r>
              <w:rPr>
                <w:rFonts w:asciiTheme="majorHAnsi" w:hAnsiTheme="majorHAnsi"/>
              </w:rPr>
              <w:t xml:space="preserve"> team</w:t>
            </w:r>
          </w:p>
          <w:p w:rsidR="00935A0F" w:rsidRDefault="00935A0F" w:rsidP="00796486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As </w:t>
            </w:r>
            <w:r w:rsidRPr="004B7548">
              <w:rPr>
                <w:rFonts w:asciiTheme="majorHAnsi" w:hAnsiTheme="majorHAnsi"/>
              </w:rPr>
              <w:t>table facilitators</w:t>
            </w:r>
            <w:r>
              <w:rPr>
                <w:rFonts w:asciiTheme="majorHAnsi" w:hAnsiTheme="majorHAnsi"/>
              </w:rPr>
              <w:t xml:space="preserve"> during workshop</w:t>
            </w:r>
          </w:p>
          <w:p w:rsidR="00935A0F" w:rsidRDefault="00935A0F" w:rsidP="00796486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coordinators of pre and post workshop tasks</w:t>
            </w:r>
          </w:p>
          <w:p w:rsidR="00935A0F" w:rsidRDefault="00935A0F" w:rsidP="00796486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contributors to the workshop design</w:t>
            </w:r>
          </w:p>
          <w:p w:rsidR="00935A0F" w:rsidRPr="007B50BF" w:rsidRDefault="00935A0F" w:rsidP="00796486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learners</w:t>
            </w:r>
          </w:p>
          <w:p w:rsidR="006A4406" w:rsidRDefault="00935A0F" w:rsidP="00796486">
            <w:pPr>
              <w:spacing w:before="120" w:after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Questions and Clarifications re above roles. </w:t>
            </w:r>
          </w:p>
          <w:p w:rsidR="006A4406" w:rsidRPr="00F75767" w:rsidRDefault="006A4406" w:rsidP="006A4406">
            <w:pPr>
              <w:rPr>
                <w:rFonts w:ascii="Calibri" w:hAnsi="Calibri"/>
                <w:b/>
              </w:rPr>
            </w:pPr>
            <w:proofErr w:type="spellStart"/>
            <w:r w:rsidRPr="00F75767">
              <w:rPr>
                <w:rFonts w:ascii="Calibri" w:hAnsi="Calibri"/>
                <w:b/>
              </w:rPr>
              <w:t>EdP</w:t>
            </w:r>
            <w:proofErr w:type="spellEnd"/>
            <w:r w:rsidRPr="00F75767">
              <w:rPr>
                <w:rFonts w:ascii="Calibri" w:hAnsi="Calibri"/>
                <w:b/>
              </w:rPr>
              <w:t xml:space="preserve"> Team Role during the Workshop</w:t>
            </w:r>
            <w:r w:rsidR="00BB261A">
              <w:rPr>
                <w:rFonts w:ascii="Calibri" w:hAnsi="Calibri"/>
                <w:b/>
              </w:rPr>
              <w:t xml:space="preserve"> (10 </w:t>
            </w:r>
            <w:proofErr w:type="spellStart"/>
            <w:r w:rsidR="00BB261A">
              <w:rPr>
                <w:rFonts w:ascii="Calibri" w:hAnsi="Calibri"/>
                <w:b/>
              </w:rPr>
              <w:t>mins</w:t>
            </w:r>
            <w:proofErr w:type="spellEnd"/>
            <w:r w:rsidR="00BB261A">
              <w:rPr>
                <w:rFonts w:ascii="Calibri" w:hAnsi="Calibri"/>
                <w:b/>
              </w:rPr>
              <w:t>)</w:t>
            </w:r>
          </w:p>
          <w:p w:rsidR="006A4406" w:rsidRPr="00F75767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Introducing Each Session – Meta-facilitation</w:t>
            </w:r>
          </w:p>
          <w:p w:rsidR="006A4406" w:rsidRPr="00F75767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Key Debriefing Points of the Workshop</w:t>
            </w:r>
          </w:p>
          <w:p w:rsidR="006A4406" w:rsidRPr="00F75767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Formative Evaluation – documenting observations and checking-in with learners (one nominated member of the team for each session)</w:t>
            </w:r>
          </w:p>
          <w:p w:rsidR="006A4406" w:rsidRPr="00F75767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Roving support for Table Facilitators</w:t>
            </w:r>
          </w:p>
          <w:p w:rsidR="006A4406" w:rsidRPr="00F75767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Additional small group facilitators as needed in some sessions</w:t>
            </w:r>
          </w:p>
          <w:p w:rsidR="006A4406" w:rsidRPr="006A4406" w:rsidRDefault="006A4406" w:rsidP="006A4406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</w:rPr>
            </w:pPr>
            <w:r w:rsidRPr="00F75767">
              <w:rPr>
                <w:rFonts w:ascii="Calibri" w:hAnsi="Calibri"/>
              </w:rPr>
              <w:t>Coach debriefings and additional evidence gathering.</w:t>
            </w:r>
          </w:p>
          <w:p w:rsidR="00935A0F" w:rsidRDefault="00935A0F" w:rsidP="00796486">
            <w:pPr>
              <w:spacing w:before="120" w:after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Task 1 – Clarify, revise and confirm the Pre-Workshop Tasks</w:t>
            </w:r>
            <w:r w:rsidR="00BB261A">
              <w:rPr>
                <w:rFonts w:asciiTheme="majorHAnsi" w:hAnsiTheme="majorHAnsi"/>
              </w:rPr>
              <w:t xml:space="preserve">  (45 </w:t>
            </w:r>
            <w:proofErr w:type="spellStart"/>
            <w:r w:rsidR="00BB261A">
              <w:rPr>
                <w:rFonts w:asciiTheme="majorHAnsi" w:hAnsiTheme="majorHAnsi"/>
              </w:rPr>
              <w:t>mins</w:t>
            </w:r>
            <w:proofErr w:type="spellEnd"/>
            <w:r w:rsidR="00BB261A">
              <w:rPr>
                <w:rFonts w:asciiTheme="majorHAnsi" w:hAnsiTheme="majorHAnsi"/>
              </w:rPr>
              <w:t>)</w:t>
            </w:r>
          </w:p>
          <w:p w:rsidR="00935A0F" w:rsidRDefault="00935A0F" w:rsidP="00796486">
            <w:pPr>
              <w:spacing w:before="120" w:after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Task 2 - Clarify, revise and confirm Sessions 1 and 2</w:t>
            </w:r>
            <w:r w:rsidR="00BB261A">
              <w:rPr>
                <w:rFonts w:asciiTheme="majorHAnsi" w:hAnsiTheme="majorHAnsi"/>
              </w:rPr>
              <w:t xml:space="preserve"> (45 </w:t>
            </w:r>
            <w:proofErr w:type="spellStart"/>
            <w:r w:rsidR="00BB261A">
              <w:rPr>
                <w:rFonts w:asciiTheme="majorHAnsi" w:hAnsiTheme="majorHAnsi"/>
              </w:rPr>
              <w:t>mins</w:t>
            </w:r>
            <w:proofErr w:type="spellEnd"/>
            <w:r w:rsidR="00BB261A">
              <w:rPr>
                <w:rFonts w:asciiTheme="majorHAnsi" w:hAnsiTheme="majorHAnsi"/>
              </w:rPr>
              <w:t>)</w:t>
            </w:r>
          </w:p>
          <w:p w:rsidR="00935A0F" w:rsidRPr="004B2534" w:rsidRDefault="00BB261A" w:rsidP="0094479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Materials Required: </w:t>
            </w:r>
            <w:r w:rsidR="00935A0F">
              <w:rPr>
                <w:rFonts w:asciiTheme="majorHAnsi" w:hAnsiTheme="majorHAnsi"/>
              </w:rPr>
              <w:t xml:space="preserve">Refer to </w:t>
            </w:r>
            <w:r>
              <w:rPr>
                <w:rFonts w:asciiTheme="majorHAnsi" w:hAnsiTheme="majorHAnsi"/>
              </w:rPr>
              <w:t xml:space="preserve">Draft Outline </w:t>
            </w:r>
            <w:r w:rsidR="00935A0F">
              <w:rPr>
                <w:rFonts w:asciiTheme="majorHAnsi" w:hAnsiTheme="majorHAnsi"/>
              </w:rPr>
              <w:t>for SNTP Workshop + Learning Map + Support Materials.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935A0F">
        <w:tc>
          <w:tcPr>
            <w:tcW w:w="1951" w:type="dxa"/>
          </w:tcPr>
          <w:p w:rsidR="00935A0F" w:rsidRDefault="00935A0F" w:rsidP="00796486">
            <w:pPr>
              <w:spacing w:before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11:00</w:t>
            </w:r>
          </w:p>
        </w:tc>
        <w:tc>
          <w:tcPr>
            <w:tcW w:w="7938" w:type="dxa"/>
          </w:tcPr>
          <w:p w:rsidR="00935A0F" w:rsidRPr="004B7548" w:rsidRDefault="00935A0F" w:rsidP="00796486">
            <w:pPr>
              <w:spacing w:before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Morning Tea</w:t>
            </w:r>
          </w:p>
        </w:tc>
      </w:tr>
      <w:tr w:rsidR="00935A0F">
        <w:tc>
          <w:tcPr>
            <w:tcW w:w="1951" w:type="dxa"/>
          </w:tcPr>
          <w:p w:rsidR="00935A0F" w:rsidRDefault="00935A0F" w:rsidP="00796486">
            <w:pPr>
              <w:spacing w:before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11:30</w:t>
            </w:r>
          </w:p>
        </w:tc>
        <w:tc>
          <w:tcPr>
            <w:tcW w:w="7938" w:type="dxa"/>
          </w:tcPr>
          <w:p w:rsidR="007D7FB4" w:rsidRDefault="007D7FB4" w:rsidP="007D7FB4">
            <w:pPr>
              <w:spacing w:before="120" w:after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Task 3 – Clarify, revise and confirm Session 3 and 4</w:t>
            </w:r>
            <w:r w:rsidR="00BB261A">
              <w:rPr>
                <w:rFonts w:asciiTheme="majorHAnsi" w:hAnsiTheme="majorHAnsi"/>
              </w:rPr>
              <w:t xml:space="preserve">    (45 </w:t>
            </w:r>
            <w:proofErr w:type="spellStart"/>
            <w:r w:rsidR="00BB261A">
              <w:rPr>
                <w:rFonts w:asciiTheme="majorHAnsi" w:hAnsiTheme="majorHAnsi"/>
              </w:rPr>
              <w:t>mins</w:t>
            </w:r>
            <w:proofErr w:type="spellEnd"/>
            <w:r w:rsidR="00BB261A">
              <w:rPr>
                <w:rFonts w:asciiTheme="majorHAnsi" w:hAnsiTheme="majorHAnsi"/>
              </w:rPr>
              <w:t>)</w:t>
            </w:r>
          </w:p>
          <w:p w:rsidR="007D7FB4" w:rsidRDefault="007D7FB4" w:rsidP="007D7F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Refer to </w:t>
            </w:r>
            <w:r w:rsidR="00BB261A">
              <w:rPr>
                <w:rFonts w:asciiTheme="majorHAnsi" w:hAnsiTheme="majorHAnsi"/>
              </w:rPr>
              <w:t>Draft Outline</w:t>
            </w:r>
            <w:r>
              <w:rPr>
                <w:rFonts w:asciiTheme="majorHAnsi" w:hAnsiTheme="majorHAnsi"/>
              </w:rPr>
              <w:t xml:space="preserve"> for SNTP Workshop + Learning Map + Support Materials.</w:t>
            </w:r>
          </w:p>
          <w:p w:rsidR="007D7FB4" w:rsidRPr="007D7FB4" w:rsidRDefault="007D7FB4" w:rsidP="007D7FB4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Review/revise the challenge of practice scaffold</w:t>
            </w:r>
          </w:p>
          <w:p w:rsidR="007D7FB4" w:rsidRDefault="007D7FB4" w:rsidP="007D7FB4">
            <w:pPr>
              <w:rPr>
                <w:rFonts w:asciiTheme="majorHAnsi" w:hAnsiTheme="majorHAnsi"/>
              </w:rPr>
            </w:pPr>
          </w:p>
          <w:p w:rsidR="00935A0F" w:rsidRPr="00944790" w:rsidRDefault="007D7FB4" w:rsidP="0094479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View the Learning Stories (films) and learning activities: confirm if appropriate. </w:t>
            </w:r>
            <w:r w:rsidR="00757C29">
              <w:rPr>
                <w:rFonts w:asciiTheme="majorHAnsi" w:hAnsiTheme="majorHAnsi"/>
              </w:rPr>
              <w:t xml:space="preserve"> (45 </w:t>
            </w:r>
            <w:proofErr w:type="spellStart"/>
            <w:r w:rsidR="00757C29">
              <w:rPr>
                <w:rFonts w:asciiTheme="majorHAnsi" w:hAnsiTheme="majorHAnsi"/>
              </w:rPr>
              <w:t>mins</w:t>
            </w:r>
            <w:proofErr w:type="spellEnd"/>
            <w:r w:rsidR="00757C29">
              <w:rPr>
                <w:rFonts w:asciiTheme="majorHAnsi" w:hAnsiTheme="majorHAnsi"/>
              </w:rPr>
              <w:t>)</w:t>
            </w:r>
          </w:p>
        </w:tc>
      </w:tr>
      <w:tr w:rsidR="00935A0F">
        <w:tc>
          <w:tcPr>
            <w:tcW w:w="1951" w:type="dxa"/>
          </w:tcPr>
          <w:p w:rsidR="00935A0F" w:rsidRDefault="00935A0F" w:rsidP="00796486">
            <w:pPr>
              <w:spacing w:before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1: 00 – 1: 30</w:t>
            </w:r>
          </w:p>
        </w:tc>
        <w:tc>
          <w:tcPr>
            <w:tcW w:w="7938" w:type="dxa"/>
          </w:tcPr>
          <w:p w:rsidR="00935A0F" w:rsidRPr="007B429A" w:rsidRDefault="00935A0F" w:rsidP="00796486">
            <w:pPr>
              <w:spacing w:before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Lunch</w:t>
            </w:r>
          </w:p>
        </w:tc>
      </w:tr>
      <w:tr w:rsidR="00935A0F">
        <w:tc>
          <w:tcPr>
            <w:tcW w:w="1951" w:type="dxa"/>
          </w:tcPr>
          <w:p w:rsidR="00935A0F" w:rsidRDefault="00757C29" w:rsidP="00796486">
            <w:pPr>
              <w:spacing w:before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1: 30 – 4</w:t>
            </w:r>
            <w:r w:rsidR="00935A0F">
              <w:rPr>
                <w:rFonts w:asciiTheme="majorHAnsi" w:hAnsiTheme="majorHAnsi"/>
              </w:rPr>
              <w:t>:00</w:t>
            </w:r>
          </w:p>
        </w:tc>
        <w:tc>
          <w:tcPr>
            <w:tcW w:w="7938" w:type="dxa"/>
          </w:tcPr>
          <w:p w:rsidR="00514FB4" w:rsidRDefault="00514FB4" w:rsidP="00944790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 xml:space="preserve">Task 4 </w:t>
            </w:r>
            <w:r>
              <w:rPr>
                <w:rFonts w:asciiTheme="majorHAnsi" w:hAnsiTheme="majorHAnsi"/>
              </w:rPr>
              <w:t>– Clarify, revise and confirm Session 5 and 6</w:t>
            </w:r>
            <w:r w:rsidR="00757C29">
              <w:rPr>
                <w:rFonts w:asciiTheme="majorHAnsi" w:hAnsiTheme="majorHAnsi"/>
              </w:rPr>
              <w:t xml:space="preserve">  (45 </w:t>
            </w:r>
            <w:proofErr w:type="spellStart"/>
            <w:r w:rsidR="00757C29">
              <w:rPr>
                <w:rFonts w:asciiTheme="majorHAnsi" w:hAnsiTheme="majorHAnsi"/>
              </w:rPr>
              <w:t>mins</w:t>
            </w:r>
            <w:proofErr w:type="spellEnd"/>
            <w:r w:rsidR="00757C29">
              <w:rPr>
                <w:rFonts w:asciiTheme="majorHAnsi" w:hAnsiTheme="majorHAnsi"/>
              </w:rPr>
              <w:t>)</w:t>
            </w:r>
          </w:p>
          <w:p w:rsidR="00514FB4" w:rsidRPr="00757C29" w:rsidRDefault="00757C29" w:rsidP="00514FB4">
            <w:pPr>
              <w:rPr>
                <w:rFonts w:asciiTheme="majorHAnsi" w:hAnsiTheme="majorHAnsi"/>
              </w:rPr>
            </w:pPr>
            <w:r w:rsidRPr="00757C29">
              <w:rPr>
                <w:rFonts w:asciiTheme="majorHAnsi" w:hAnsiTheme="majorHAnsi"/>
              </w:rPr>
              <w:t>Revisit and revise</w:t>
            </w:r>
            <w:r w:rsidR="00514FB4" w:rsidRPr="00757C29">
              <w:rPr>
                <w:rFonts w:asciiTheme="majorHAnsi" w:hAnsiTheme="majorHAnsi"/>
              </w:rPr>
              <w:t xml:space="preserve"> roles of coaches during the workshop</w:t>
            </w:r>
            <w:r>
              <w:rPr>
                <w:rFonts w:asciiTheme="majorHAnsi" w:hAnsiTheme="majorHAnsi"/>
              </w:rPr>
              <w:t xml:space="preserve">  (15 </w:t>
            </w:r>
            <w:proofErr w:type="spellStart"/>
            <w:r>
              <w:rPr>
                <w:rFonts w:asciiTheme="majorHAnsi" w:hAnsiTheme="majorHAnsi"/>
              </w:rPr>
              <w:t>mins</w:t>
            </w:r>
            <w:proofErr w:type="spellEnd"/>
            <w:r>
              <w:rPr>
                <w:rFonts w:asciiTheme="majorHAnsi" w:hAnsiTheme="majorHAnsi"/>
              </w:rPr>
              <w:t xml:space="preserve">) </w:t>
            </w:r>
          </w:p>
          <w:p w:rsidR="00D37ED1" w:rsidRPr="00757C29" w:rsidRDefault="00514FB4" w:rsidP="00514FB4">
            <w:pPr>
              <w:rPr>
                <w:rFonts w:asciiTheme="majorHAnsi" w:hAnsiTheme="majorHAnsi"/>
              </w:rPr>
            </w:pPr>
            <w:r w:rsidRPr="00757C29">
              <w:rPr>
                <w:rFonts w:asciiTheme="majorHAnsi" w:hAnsiTheme="majorHAnsi"/>
              </w:rPr>
              <w:t xml:space="preserve">Trial selection of new processes </w:t>
            </w:r>
            <w:r w:rsidR="00757C29" w:rsidRPr="00757C29">
              <w:rPr>
                <w:rFonts w:asciiTheme="majorHAnsi" w:hAnsiTheme="majorHAnsi"/>
              </w:rPr>
              <w:t xml:space="preserve"> - coaches to choose</w:t>
            </w:r>
            <w:r w:rsidR="00757C29">
              <w:rPr>
                <w:rFonts w:asciiTheme="majorHAnsi" w:hAnsiTheme="majorHAnsi"/>
              </w:rPr>
              <w:t xml:space="preserve">  (45 </w:t>
            </w:r>
            <w:proofErr w:type="spellStart"/>
            <w:r w:rsidR="00757C29">
              <w:rPr>
                <w:rFonts w:asciiTheme="majorHAnsi" w:hAnsiTheme="majorHAnsi"/>
              </w:rPr>
              <w:t>mins</w:t>
            </w:r>
            <w:proofErr w:type="spellEnd"/>
            <w:r w:rsidR="00757C29">
              <w:rPr>
                <w:rFonts w:asciiTheme="majorHAnsi" w:hAnsiTheme="majorHAnsi"/>
              </w:rPr>
              <w:t>)</w:t>
            </w:r>
          </w:p>
          <w:p w:rsidR="00944790" w:rsidRDefault="00D37ED1" w:rsidP="00514FB4">
            <w:pPr>
              <w:rPr>
                <w:rFonts w:asciiTheme="majorHAnsi" w:hAnsiTheme="majorHAnsi"/>
              </w:rPr>
            </w:pPr>
            <w:r w:rsidRPr="00757C29">
              <w:rPr>
                <w:rFonts w:asciiTheme="majorHAnsi" w:hAnsiTheme="majorHAnsi"/>
              </w:rPr>
              <w:t>Final questions and clarifications</w:t>
            </w:r>
            <w:r w:rsidR="00757C29">
              <w:rPr>
                <w:rFonts w:asciiTheme="majorHAnsi" w:hAnsiTheme="majorHAnsi"/>
              </w:rPr>
              <w:t xml:space="preserve"> (15 </w:t>
            </w:r>
            <w:proofErr w:type="spellStart"/>
            <w:r w:rsidR="00757C29">
              <w:rPr>
                <w:rFonts w:asciiTheme="majorHAnsi" w:hAnsiTheme="majorHAnsi"/>
              </w:rPr>
              <w:t>mins</w:t>
            </w:r>
            <w:proofErr w:type="spellEnd"/>
            <w:r w:rsidR="00757C29">
              <w:rPr>
                <w:rFonts w:asciiTheme="majorHAnsi" w:hAnsiTheme="majorHAnsi"/>
              </w:rPr>
              <w:t>)</w:t>
            </w:r>
          </w:p>
          <w:p w:rsidR="00944790" w:rsidRDefault="00944790" w:rsidP="00514FB4">
            <w:pPr>
              <w:rPr>
                <w:rFonts w:asciiTheme="majorHAnsi" w:hAnsiTheme="majorHAnsi"/>
              </w:rPr>
            </w:pPr>
          </w:p>
          <w:p w:rsidR="00935A0F" w:rsidRPr="00944790" w:rsidRDefault="00944790" w:rsidP="0094479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Other materials coaches would find helpful</w:t>
            </w:r>
          </w:p>
        </w:tc>
      </w:tr>
    </w:tbl>
    <w:p w:rsidR="00796486" w:rsidRDefault="00796486"/>
    <w:sectPr w:rsidR="00796486" w:rsidSect="00796486">
      <w:type w:val="continuous"/>
      <w:pgSz w:w="11900" w:h="16840"/>
      <w:pgMar w:top="1134" w:right="1134" w:bottom="1134" w:left="1134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10C4"/>
    <w:multiLevelType w:val="hybridMultilevel"/>
    <w:tmpl w:val="C9D0C84A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67381"/>
    <w:multiLevelType w:val="hybridMultilevel"/>
    <w:tmpl w:val="E23A4554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46E53"/>
    <w:multiLevelType w:val="hybridMultilevel"/>
    <w:tmpl w:val="68027870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76DB8"/>
    <w:multiLevelType w:val="hybridMultilevel"/>
    <w:tmpl w:val="1344670E"/>
    <w:lvl w:ilvl="0" w:tplc="BE1CF320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CB5F7C"/>
    <w:multiLevelType w:val="hybridMultilevel"/>
    <w:tmpl w:val="B4442316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E732E"/>
    <w:multiLevelType w:val="hybridMultilevel"/>
    <w:tmpl w:val="FABCADAA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41F09"/>
    <w:multiLevelType w:val="hybridMultilevel"/>
    <w:tmpl w:val="6B84115A"/>
    <w:lvl w:ilvl="0" w:tplc="BE1CF3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F22EB"/>
    <w:multiLevelType w:val="hybridMultilevel"/>
    <w:tmpl w:val="A956CE3E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342E1"/>
    <w:multiLevelType w:val="hybridMultilevel"/>
    <w:tmpl w:val="699885B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A7CBC"/>
    <w:multiLevelType w:val="hybridMultilevel"/>
    <w:tmpl w:val="452C14CA"/>
    <w:lvl w:ilvl="0" w:tplc="E5D01C6E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9328C1"/>
    <w:multiLevelType w:val="hybridMultilevel"/>
    <w:tmpl w:val="0DA01A7C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52042"/>
    <w:multiLevelType w:val="hybridMultilevel"/>
    <w:tmpl w:val="80583612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B43A3"/>
    <w:multiLevelType w:val="hybridMultilevel"/>
    <w:tmpl w:val="073267E6"/>
    <w:lvl w:ilvl="0" w:tplc="E5D01C6E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4E35ACD"/>
    <w:multiLevelType w:val="hybridMultilevel"/>
    <w:tmpl w:val="7A385D9E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064AC"/>
    <w:multiLevelType w:val="hybridMultilevel"/>
    <w:tmpl w:val="4F501FA4"/>
    <w:lvl w:ilvl="0" w:tplc="BE1CF3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03436F"/>
    <w:multiLevelType w:val="hybridMultilevel"/>
    <w:tmpl w:val="8FC61FAC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D51175"/>
    <w:multiLevelType w:val="hybridMultilevel"/>
    <w:tmpl w:val="F75E802E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3F12E2"/>
    <w:multiLevelType w:val="hybridMultilevel"/>
    <w:tmpl w:val="FF1C61CA"/>
    <w:lvl w:ilvl="0" w:tplc="BE1CF3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5235E"/>
    <w:multiLevelType w:val="hybridMultilevel"/>
    <w:tmpl w:val="F6C8EA48"/>
    <w:lvl w:ilvl="0" w:tplc="AF2CC0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313A4"/>
    <w:multiLevelType w:val="hybridMultilevel"/>
    <w:tmpl w:val="3D6EF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7"/>
  </w:num>
  <w:num w:numId="4">
    <w:abstractNumId w:val="3"/>
  </w:num>
  <w:num w:numId="5">
    <w:abstractNumId w:val="14"/>
  </w:num>
  <w:num w:numId="6">
    <w:abstractNumId w:val="11"/>
  </w:num>
  <w:num w:numId="7">
    <w:abstractNumId w:val="19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10"/>
  </w:num>
  <w:num w:numId="13">
    <w:abstractNumId w:val="16"/>
  </w:num>
  <w:num w:numId="14">
    <w:abstractNumId w:val="1"/>
  </w:num>
  <w:num w:numId="15">
    <w:abstractNumId w:val="0"/>
  </w:num>
  <w:num w:numId="16">
    <w:abstractNumId w:val="15"/>
  </w:num>
  <w:num w:numId="17">
    <w:abstractNumId w:val="13"/>
  </w:num>
  <w:num w:numId="18">
    <w:abstractNumId w:val="2"/>
  </w:num>
  <w:num w:numId="19">
    <w:abstractNumId w:val="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6486"/>
    <w:rsid w:val="00034667"/>
    <w:rsid w:val="000A4AD3"/>
    <w:rsid w:val="000B0839"/>
    <w:rsid w:val="000E054A"/>
    <w:rsid w:val="000F7FA3"/>
    <w:rsid w:val="001A5036"/>
    <w:rsid w:val="002F2621"/>
    <w:rsid w:val="00387AB1"/>
    <w:rsid w:val="003C6214"/>
    <w:rsid w:val="00450095"/>
    <w:rsid w:val="0047391A"/>
    <w:rsid w:val="004C5CC0"/>
    <w:rsid w:val="00514FB4"/>
    <w:rsid w:val="00517231"/>
    <w:rsid w:val="0056547D"/>
    <w:rsid w:val="005724E1"/>
    <w:rsid w:val="005F43F6"/>
    <w:rsid w:val="006A4406"/>
    <w:rsid w:val="00757C29"/>
    <w:rsid w:val="00796486"/>
    <w:rsid w:val="007D7FB4"/>
    <w:rsid w:val="008031C5"/>
    <w:rsid w:val="008064F9"/>
    <w:rsid w:val="008A6E53"/>
    <w:rsid w:val="008D6B42"/>
    <w:rsid w:val="008D7FB2"/>
    <w:rsid w:val="00914EF2"/>
    <w:rsid w:val="00935A0F"/>
    <w:rsid w:val="00944790"/>
    <w:rsid w:val="00955439"/>
    <w:rsid w:val="009C0097"/>
    <w:rsid w:val="00A82150"/>
    <w:rsid w:val="00B40585"/>
    <w:rsid w:val="00B831D3"/>
    <w:rsid w:val="00BB1949"/>
    <w:rsid w:val="00BB261A"/>
    <w:rsid w:val="00BC2254"/>
    <w:rsid w:val="00C516A9"/>
    <w:rsid w:val="00CA436B"/>
    <w:rsid w:val="00CB05CF"/>
    <w:rsid w:val="00D37ED1"/>
    <w:rsid w:val="00D9353D"/>
    <w:rsid w:val="00E203ED"/>
    <w:rsid w:val="00E2559A"/>
  </w:rsids>
  <m:mathPr>
    <m:mathFont m:val="Canda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4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964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Dot Points"/>
    <w:basedOn w:val="Normal"/>
    <w:uiPriority w:val="34"/>
    <w:qFormat/>
    <w:rsid w:val="00796486"/>
    <w:pPr>
      <w:spacing w:before="120"/>
      <w:ind w:left="720"/>
      <w:contextualSpacing/>
    </w:pPr>
    <w:rPr>
      <w:rFonts w:ascii="Times New Roman" w:eastAsia="Times New Roman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1401</Characters>
  <Application>Microsoft Macintosh Word</Application>
  <DocSecurity>0</DocSecurity>
  <Lines>11</Lines>
  <Paragraphs>2</Paragraphs>
  <ScaleCrop>false</ScaleCrop>
  <Company>EdPartnerhips International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</dc:creator>
  <cp:keywords/>
  <cp:lastModifiedBy>Maureen </cp:lastModifiedBy>
  <cp:revision>5</cp:revision>
  <dcterms:created xsi:type="dcterms:W3CDTF">2012-03-30T05:04:00Z</dcterms:created>
  <dcterms:modified xsi:type="dcterms:W3CDTF">2012-03-30T05:34:00Z</dcterms:modified>
</cp:coreProperties>
</file>